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66" w:rsidRPr="001C3D7E" w:rsidRDefault="00367466" w:rsidP="00367466">
      <w:pPr>
        <w:ind w:right="-1619"/>
        <w:jc w:val="both"/>
        <w:rPr>
          <w:rFonts w:ascii="Arial" w:hAnsi="Arial" w:cs="Arial"/>
          <w:sz w:val="24"/>
          <w:szCs w:val="24"/>
          <w:lang w:val="es-CO"/>
        </w:rPr>
      </w:pPr>
      <w:r>
        <w:rPr>
          <w:rFonts w:ascii="Arial" w:hAnsi="Arial" w:cs="Arial"/>
          <w:sz w:val="24"/>
          <w:szCs w:val="24"/>
          <w:lang w:val="es-CO"/>
        </w:rPr>
        <w:t xml:space="preserve">Del mito a la </w:t>
      </w:r>
      <w:r w:rsidRPr="001C3D7E">
        <w:rPr>
          <w:rFonts w:ascii="Arial" w:hAnsi="Arial" w:cs="Arial"/>
          <w:sz w:val="24"/>
          <w:szCs w:val="24"/>
          <w:lang w:val="es-CO"/>
        </w:rPr>
        <w:t>razón</w:t>
      </w:r>
    </w:p>
    <w:p w:rsidR="00367466" w:rsidRPr="001C3D7E" w:rsidRDefault="00367466" w:rsidP="00367466">
      <w:pPr>
        <w:ind w:right="-2044"/>
        <w:jc w:val="both"/>
        <w:rPr>
          <w:rFonts w:ascii="Arial" w:hAnsi="Arial" w:cs="Arial"/>
          <w:sz w:val="24"/>
          <w:szCs w:val="24"/>
          <w:lang w:val="es-CO"/>
        </w:rPr>
      </w:pPr>
      <w:r>
        <w:rPr>
          <w:rFonts w:ascii="Arial" w:hAnsi="Arial" w:cs="Arial"/>
          <w:sz w:val="24"/>
          <w:szCs w:val="24"/>
          <w:lang w:val="es-CO"/>
        </w:rPr>
        <w:t>LOS PRESOCRA</w:t>
      </w:r>
      <w:r w:rsidRPr="001C3D7E">
        <w:rPr>
          <w:rFonts w:ascii="Arial" w:hAnsi="Arial" w:cs="Arial"/>
          <w:sz w:val="24"/>
          <w:szCs w:val="24"/>
          <w:lang w:val="es-CO"/>
        </w:rPr>
        <w:t>TICOS</w:t>
      </w:r>
    </w:p>
    <w:p w:rsidR="00367466" w:rsidRDefault="00367466" w:rsidP="00367466">
      <w:pPr>
        <w:jc w:val="both"/>
        <w:rPr>
          <w:rFonts w:ascii="Arial" w:hAnsi="Arial" w:cs="Arial"/>
          <w:sz w:val="24"/>
          <w:szCs w:val="24"/>
          <w:lang w:val="es-CO"/>
        </w:rPr>
      </w:pPr>
      <w:r w:rsidRPr="00F17702">
        <w:rPr>
          <w:lang w:val="es-CO"/>
        </w:rPr>
        <w:t xml:space="preserve">EL </w:t>
      </w:r>
      <w:r>
        <w:rPr>
          <w:lang w:val="es-CO"/>
        </w:rPr>
        <w:t>ORIGEN DEL SABER F1LOSOFI</w:t>
      </w:r>
      <w:r w:rsidRPr="00F17702">
        <w:rPr>
          <w:lang w:val="es-CO"/>
        </w:rPr>
        <w:t>CO</w:t>
      </w:r>
    </w:p>
    <w:p w:rsidR="00367466" w:rsidRDefault="00367466" w:rsidP="00367466">
      <w:pPr>
        <w:jc w:val="both"/>
        <w:rPr>
          <w:rFonts w:ascii="Arial" w:hAnsi="Arial" w:cs="Arial"/>
          <w:sz w:val="24"/>
          <w:szCs w:val="24"/>
          <w:lang w:val="es-CO"/>
        </w:rPr>
      </w:pPr>
    </w:p>
    <w:p w:rsidR="00367466" w:rsidRPr="001C3D7E" w:rsidRDefault="00367466" w:rsidP="00367466">
      <w:pPr>
        <w:jc w:val="both"/>
        <w:rPr>
          <w:rFonts w:ascii="Arial" w:hAnsi="Arial" w:cs="Arial"/>
          <w:sz w:val="24"/>
          <w:szCs w:val="24"/>
          <w:lang w:val="es-CO"/>
        </w:rPr>
      </w:pPr>
      <w:r w:rsidRPr="001C3D7E">
        <w:rPr>
          <w:rFonts w:ascii="Arial" w:hAnsi="Arial" w:cs="Arial"/>
          <w:sz w:val="24"/>
          <w:szCs w:val="24"/>
          <w:lang w:val="es-CO"/>
        </w:rPr>
        <w:t>La humanidad  ha vivido de forma permanente   en la cercanía de los mitos. Un mito es, antes que nada,  una creencia y, como tal,  ha ayudado  al hombre  a interpretar  los misterios del Universo. Es siempre  la historia de una creación,  de la creación del mundo, y en él se propone una explicación  es una forma del pensamiento pre</w:t>
      </w:r>
      <w:r>
        <w:rPr>
          <w:rFonts w:ascii="Arial" w:hAnsi="Arial" w:cs="Arial"/>
          <w:sz w:val="24"/>
          <w:szCs w:val="24"/>
          <w:lang w:val="es-CO"/>
        </w:rPr>
        <w:t>-</w:t>
      </w:r>
      <w:r w:rsidRPr="001C3D7E">
        <w:rPr>
          <w:rFonts w:ascii="Arial" w:hAnsi="Arial" w:cs="Arial"/>
          <w:sz w:val="24"/>
          <w:szCs w:val="24"/>
          <w:lang w:val="es-CO"/>
        </w:rPr>
        <w:t>lógico, Configura un estadio muy definido</w:t>
      </w:r>
      <w:r>
        <w:rPr>
          <w:rFonts w:ascii="Arial" w:hAnsi="Arial" w:cs="Arial"/>
          <w:sz w:val="24"/>
          <w:szCs w:val="24"/>
          <w:lang w:val="es-CO"/>
        </w:rPr>
        <w:t xml:space="preserve"> </w:t>
      </w:r>
      <w:r w:rsidRPr="001C3D7E">
        <w:rPr>
          <w:rFonts w:ascii="Arial" w:hAnsi="Arial" w:cs="Arial"/>
          <w:sz w:val="24"/>
          <w:szCs w:val="24"/>
          <w:lang w:val="es-CO"/>
        </w:rPr>
        <w:t>del pensamiento infantil. Es, por consiguiente, una vía de acceso  al  conocimiento de la realidad,  función   que comparte con otras vías de acceso como, por ejemplo,  la religión.</w:t>
      </w:r>
    </w:p>
    <w:p w:rsidR="00367466" w:rsidRPr="001C3D7E" w:rsidRDefault="00367466" w:rsidP="00367466">
      <w:pPr>
        <w:jc w:val="both"/>
        <w:rPr>
          <w:rFonts w:ascii="Arial" w:hAnsi="Arial" w:cs="Arial"/>
          <w:sz w:val="24"/>
          <w:szCs w:val="24"/>
          <w:lang w:val="es-CO"/>
        </w:rPr>
      </w:pPr>
      <w:r w:rsidRPr="001C3D7E">
        <w:rPr>
          <w:rFonts w:ascii="Arial" w:hAnsi="Arial" w:cs="Arial"/>
          <w:sz w:val="24"/>
          <w:szCs w:val="24"/>
          <w:lang w:val="es-CO"/>
        </w:rPr>
        <w:t>Ahora bien,  más que la explicación  mítica del  mundo, al hombre  le interesó saber entonces  cómo eran las cosas, que éstas hablaran por sí mismas.</w:t>
      </w:r>
    </w:p>
    <w:p w:rsidR="00367466" w:rsidRPr="001C3D7E" w:rsidRDefault="00367466" w:rsidP="00367466">
      <w:pPr>
        <w:jc w:val="both"/>
        <w:rPr>
          <w:rFonts w:ascii="Arial" w:hAnsi="Arial" w:cs="Arial"/>
          <w:sz w:val="24"/>
          <w:szCs w:val="24"/>
          <w:lang w:val="es-CO"/>
        </w:rPr>
      </w:pPr>
      <w:r>
        <w:rPr>
          <w:rFonts w:ascii="Arial" w:hAnsi="Arial" w:cs="Arial"/>
          <w:sz w:val="24"/>
          <w:szCs w:val="24"/>
          <w:lang w:val="es-CO"/>
        </w:rPr>
        <w:t>Supone  el paso del mito a l</w:t>
      </w:r>
      <w:r w:rsidRPr="001C3D7E">
        <w:rPr>
          <w:rFonts w:ascii="Arial" w:hAnsi="Arial" w:cs="Arial"/>
          <w:sz w:val="24"/>
          <w:szCs w:val="24"/>
          <w:lang w:val="es-CO"/>
        </w:rPr>
        <w:t>a razón no se produjo repentinamente. L</w:t>
      </w:r>
      <w:r>
        <w:rPr>
          <w:rFonts w:ascii="Arial" w:hAnsi="Arial" w:cs="Arial"/>
          <w:sz w:val="24"/>
          <w:szCs w:val="24"/>
          <w:lang w:val="es-CO"/>
        </w:rPr>
        <w:t xml:space="preserve">os primeros pensadores griegos </w:t>
      </w:r>
      <w:r w:rsidRPr="001C3D7E">
        <w:rPr>
          <w:rFonts w:ascii="Arial" w:hAnsi="Arial" w:cs="Arial"/>
          <w:sz w:val="24"/>
          <w:szCs w:val="24"/>
          <w:lang w:val="es-CO"/>
        </w:rPr>
        <w:t>los  llamados presocráticos, como Tales, Anaximandro y Anaxímenes, que vieron entre los siglos VI y V a.J.C. utilizaron  todavía un modelo  mítico. Les interesó sa</w:t>
      </w:r>
      <w:r>
        <w:rPr>
          <w:rFonts w:ascii="Arial" w:hAnsi="Arial" w:cs="Arial"/>
          <w:sz w:val="24"/>
          <w:szCs w:val="24"/>
          <w:lang w:val="es-CO"/>
        </w:rPr>
        <w:t>ber, cómo había sido posible l</w:t>
      </w:r>
      <w:r w:rsidRPr="001C3D7E">
        <w:rPr>
          <w:rFonts w:ascii="Arial" w:hAnsi="Arial" w:cs="Arial"/>
          <w:sz w:val="24"/>
          <w:szCs w:val="24"/>
          <w:lang w:val="es-CO"/>
        </w:rPr>
        <w:t xml:space="preserve">a creación  del mundo a partir de un caos original. Los presocráticos, por consiguiente, no indagaron las leyes de </w:t>
      </w:r>
      <w:proofErr w:type="spellStart"/>
      <w:r w:rsidRPr="001C3D7E">
        <w:rPr>
          <w:rFonts w:ascii="Arial" w:hAnsi="Arial" w:cs="Arial"/>
          <w:sz w:val="24"/>
          <w:szCs w:val="24"/>
          <w:lang w:val="es-CO"/>
        </w:rPr>
        <w:t>Ja</w:t>
      </w:r>
      <w:proofErr w:type="spellEnd"/>
      <w:r w:rsidRPr="001C3D7E">
        <w:rPr>
          <w:rFonts w:ascii="Arial" w:hAnsi="Arial" w:cs="Arial"/>
          <w:sz w:val="24"/>
          <w:szCs w:val="24"/>
          <w:lang w:val="es-CO"/>
        </w:rPr>
        <w:t xml:space="preserve"> naturaleza_  como, por ejemplo, </w:t>
      </w:r>
      <w:r>
        <w:rPr>
          <w:rFonts w:ascii="Arial" w:hAnsi="Arial" w:cs="Arial"/>
          <w:sz w:val="24"/>
          <w:szCs w:val="24"/>
          <w:lang w:val="es-CO"/>
        </w:rPr>
        <w:t>lo hace  la ciencia actual</w:t>
      </w:r>
      <w:r w:rsidRPr="001C3D7E">
        <w:rPr>
          <w:rFonts w:ascii="Arial" w:hAnsi="Arial" w:cs="Arial"/>
          <w:sz w:val="24"/>
          <w:szCs w:val="24"/>
          <w:lang w:val="es-CO"/>
        </w:rPr>
        <w:t>, sino que trataron de explicar cómo se había producido la transformación del caos originario en un Universo ordenado, e</w:t>
      </w:r>
      <w:r>
        <w:rPr>
          <w:rFonts w:ascii="Arial" w:hAnsi="Arial" w:cs="Arial"/>
          <w:sz w:val="24"/>
          <w:szCs w:val="24"/>
          <w:lang w:val="es-CO"/>
        </w:rPr>
        <w:t>s decir, en un cosmos (Cosmologí</w:t>
      </w:r>
      <w:r w:rsidRPr="001C3D7E">
        <w:rPr>
          <w:rFonts w:ascii="Arial" w:hAnsi="Arial" w:cs="Arial"/>
          <w:sz w:val="24"/>
          <w:szCs w:val="24"/>
          <w:lang w:val="es-CO"/>
        </w:rPr>
        <w:t>a).</w:t>
      </w:r>
    </w:p>
    <w:p w:rsidR="00367466" w:rsidRPr="001C3D7E" w:rsidRDefault="00367466" w:rsidP="00367466">
      <w:pPr>
        <w:jc w:val="both"/>
        <w:rPr>
          <w:rFonts w:ascii="Arial" w:hAnsi="Arial" w:cs="Arial"/>
          <w:sz w:val="24"/>
          <w:szCs w:val="24"/>
          <w:lang w:val="es-CO"/>
        </w:rPr>
      </w:pPr>
      <w:r w:rsidRPr="001C3D7E">
        <w:rPr>
          <w:rFonts w:ascii="Arial" w:hAnsi="Arial" w:cs="Arial"/>
          <w:sz w:val="24"/>
          <w:szCs w:val="24"/>
          <w:lang w:val="es-CO"/>
        </w:rPr>
        <w:t>Buscaron un principio racional que diera cuenta de esta transformación,  este principio racional,  para los primeros filósofos, tenía que albergar  la totalidad de las  cosas, y para ellos este principio fue el de la Physis  no había cabida para el mito, se convirtió en objeto de una investigación  racional.</w:t>
      </w:r>
    </w:p>
    <w:p w:rsidR="00367466" w:rsidRPr="001C3D7E" w:rsidRDefault="00367466" w:rsidP="00367466">
      <w:pPr>
        <w:jc w:val="both"/>
        <w:rPr>
          <w:rFonts w:ascii="Arial" w:hAnsi="Arial" w:cs="Arial"/>
          <w:sz w:val="24"/>
          <w:szCs w:val="24"/>
          <w:lang w:val="es-CO"/>
        </w:rPr>
      </w:pPr>
      <w:r w:rsidRPr="001C3D7E">
        <w:rPr>
          <w:rFonts w:ascii="Arial" w:hAnsi="Arial" w:cs="Arial"/>
          <w:sz w:val="24"/>
          <w:szCs w:val="24"/>
          <w:lang w:val="es-CO"/>
        </w:rPr>
        <w:t>Tal investigación no fue experimental. Estos primeros pensadores griegos deseaban únicamente comprender el mundo y por eso el pensamiento  nació en Grecia como filosofía y no como ciencia.</w:t>
      </w:r>
    </w:p>
    <w:p w:rsidR="00367466" w:rsidRPr="001C3D7E" w:rsidRDefault="00367466" w:rsidP="00367466">
      <w:pPr>
        <w:jc w:val="both"/>
        <w:rPr>
          <w:rFonts w:ascii="Arial" w:hAnsi="Arial" w:cs="Arial"/>
          <w:sz w:val="24"/>
          <w:szCs w:val="24"/>
          <w:lang w:val="es-CO"/>
        </w:rPr>
      </w:pPr>
      <w:r w:rsidRPr="001C3D7E">
        <w:rPr>
          <w:rFonts w:ascii="Arial" w:hAnsi="Arial" w:cs="Arial"/>
          <w:sz w:val="24"/>
          <w:szCs w:val="24"/>
          <w:lang w:val="es-CO"/>
        </w:rPr>
        <w:t>Desde sus inicios,  se configuró como un saber o episteme (que para los griegos  quería decir "ciencia")  basado en la idea de totalidad.  La filosofía,  en su origen,  fue por tanto considerada  como el saber auténtico  (Sofía) al  que se llegaba a través del amor (</w:t>
      </w:r>
      <w:proofErr w:type="spellStart"/>
      <w:r w:rsidRPr="001C3D7E">
        <w:rPr>
          <w:rFonts w:ascii="Arial" w:hAnsi="Arial" w:cs="Arial"/>
          <w:sz w:val="24"/>
          <w:szCs w:val="24"/>
          <w:lang w:val="es-CO"/>
        </w:rPr>
        <w:t>philia</w:t>
      </w:r>
      <w:proofErr w:type="spellEnd"/>
      <w:r w:rsidRPr="001C3D7E">
        <w:rPr>
          <w:rFonts w:ascii="Arial" w:hAnsi="Arial" w:cs="Arial"/>
          <w:sz w:val="24"/>
          <w:szCs w:val="24"/>
          <w:lang w:val="es-CO"/>
        </w:rPr>
        <w:t xml:space="preserve">, </w:t>
      </w:r>
      <w:proofErr w:type="spellStart"/>
      <w:r w:rsidRPr="001C3D7E">
        <w:rPr>
          <w:rFonts w:ascii="Arial" w:hAnsi="Arial" w:cs="Arial"/>
          <w:sz w:val="24"/>
          <w:szCs w:val="24"/>
          <w:lang w:val="es-CO"/>
        </w:rPr>
        <w:t>philo</w:t>
      </w:r>
      <w:proofErr w:type="spellEnd"/>
      <w:r w:rsidRPr="001C3D7E">
        <w:rPr>
          <w:rFonts w:ascii="Arial" w:hAnsi="Arial" w:cs="Arial"/>
          <w:sz w:val="24"/>
          <w:szCs w:val="24"/>
          <w:lang w:val="es-CO"/>
        </w:rPr>
        <w:t>),  y el filósofo fue tipificado como el amante por excelencia  de la sabiduría, el mecanismo  por el cual se adquiría este saber indiscutible no era otro que el de la razón, el logos, que capta las cosas tal como son, (en griego, a la</w:t>
      </w:r>
      <w:r>
        <w:rPr>
          <w:rFonts w:ascii="Arial" w:hAnsi="Arial" w:cs="Arial"/>
          <w:sz w:val="24"/>
          <w:szCs w:val="24"/>
          <w:lang w:val="es-CO"/>
        </w:rPr>
        <w:t xml:space="preserve"> </w:t>
      </w:r>
      <w:r w:rsidRPr="001C3D7E">
        <w:rPr>
          <w:rFonts w:ascii="Arial" w:hAnsi="Arial" w:cs="Arial"/>
          <w:sz w:val="24"/>
          <w:szCs w:val="24"/>
          <w:lang w:val="es-CO"/>
        </w:rPr>
        <w:t xml:space="preserve">verdad se la denomina  </w:t>
      </w:r>
      <w:proofErr w:type="spellStart"/>
      <w:r w:rsidRPr="001C3D7E">
        <w:rPr>
          <w:rFonts w:ascii="Arial" w:hAnsi="Arial" w:cs="Arial"/>
          <w:sz w:val="24"/>
          <w:szCs w:val="24"/>
          <w:lang w:val="es-CO"/>
        </w:rPr>
        <w:t>alétheia</w:t>
      </w:r>
      <w:proofErr w:type="spellEnd"/>
      <w:r w:rsidRPr="001C3D7E">
        <w:rPr>
          <w:rFonts w:ascii="Arial" w:hAnsi="Arial" w:cs="Arial"/>
          <w:sz w:val="24"/>
          <w:szCs w:val="24"/>
          <w:lang w:val="es-CO"/>
        </w:rPr>
        <w:t xml:space="preserve">, significa  justamente este desvelarse de algo que permanecía   oculto). La palabra  </w:t>
      </w:r>
      <w:proofErr w:type="spellStart"/>
      <w:r w:rsidRPr="001C3D7E">
        <w:rPr>
          <w:rFonts w:ascii="Arial" w:hAnsi="Arial" w:cs="Arial"/>
          <w:sz w:val="24"/>
          <w:szCs w:val="24"/>
          <w:lang w:val="es-CO"/>
        </w:rPr>
        <w:t>phjilosophia</w:t>
      </w:r>
      <w:proofErr w:type="spellEnd"/>
      <w:r w:rsidRPr="001C3D7E">
        <w:rPr>
          <w:rFonts w:ascii="Arial" w:hAnsi="Arial" w:cs="Arial"/>
          <w:sz w:val="24"/>
          <w:szCs w:val="24"/>
          <w:lang w:val="es-CO"/>
        </w:rPr>
        <w:t xml:space="preserve">  la introdujo Platón en el siglo N  a.J.C.</w:t>
      </w:r>
    </w:p>
    <w:p w:rsidR="00367466" w:rsidRPr="001C3D7E" w:rsidRDefault="00367466" w:rsidP="00367466">
      <w:pPr>
        <w:jc w:val="both"/>
        <w:rPr>
          <w:rFonts w:ascii="Arial" w:hAnsi="Arial" w:cs="Arial"/>
          <w:sz w:val="24"/>
          <w:szCs w:val="24"/>
          <w:lang w:val="es-CO"/>
        </w:rPr>
      </w:pPr>
    </w:p>
    <w:p w:rsidR="00367466" w:rsidRPr="00F17702" w:rsidRDefault="00367466" w:rsidP="00367466">
      <w:pPr>
        <w:jc w:val="both"/>
        <w:rPr>
          <w:rFonts w:ascii="Arial" w:hAnsi="Arial" w:cs="Arial"/>
          <w:sz w:val="24"/>
          <w:szCs w:val="24"/>
          <w:lang w:val="es-CO"/>
        </w:rPr>
      </w:pPr>
      <w:r w:rsidRPr="00F17702">
        <w:rPr>
          <w:rFonts w:ascii="Arial" w:hAnsi="Arial" w:cs="Arial"/>
          <w:sz w:val="24"/>
          <w:szCs w:val="24"/>
          <w:lang w:val="es-CO"/>
        </w:rPr>
        <w:t>ACTIVIDADES POR COMPETENCIAS</w:t>
      </w:r>
    </w:p>
    <w:p w:rsidR="00367466" w:rsidRPr="0078356F" w:rsidRDefault="00367466" w:rsidP="00367466">
      <w:pPr>
        <w:jc w:val="both"/>
        <w:rPr>
          <w:rFonts w:ascii="Arial" w:hAnsi="Arial" w:cs="Arial"/>
          <w:sz w:val="22"/>
          <w:szCs w:val="22"/>
          <w:lang w:val="es-CO"/>
        </w:rPr>
      </w:pPr>
      <w:r w:rsidRPr="0078356F">
        <w:rPr>
          <w:rFonts w:ascii="Arial" w:hAnsi="Arial" w:cs="Arial"/>
          <w:sz w:val="22"/>
          <w:szCs w:val="22"/>
          <w:lang w:val="es-CO"/>
        </w:rPr>
        <w:t>Esta actividad te permite comprender  los motivos fundamentales  del origen de la filosofía.</w:t>
      </w:r>
    </w:p>
    <w:p w:rsidR="00367466" w:rsidRPr="0078356F" w:rsidRDefault="00367466" w:rsidP="00367466">
      <w:pPr>
        <w:jc w:val="both"/>
        <w:rPr>
          <w:rFonts w:ascii="Arial" w:hAnsi="Arial" w:cs="Arial"/>
          <w:sz w:val="22"/>
          <w:szCs w:val="22"/>
          <w:lang w:val="es-CO"/>
        </w:rPr>
      </w:pPr>
      <w:r w:rsidRPr="0078356F">
        <w:rPr>
          <w:rFonts w:ascii="Arial" w:eastAsia="Arial" w:hAnsi="Arial" w:cs="Arial"/>
          <w:sz w:val="22"/>
          <w:szCs w:val="22"/>
          <w:lang w:val="es-CO"/>
        </w:rPr>
        <w:t xml:space="preserve">l.    </w:t>
      </w:r>
      <w:r w:rsidRPr="0078356F">
        <w:rPr>
          <w:rFonts w:ascii="Arial" w:hAnsi="Arial" w:cs="Arial"/>
          <w:sz w:val="22"/>
          <w:szCs w:val="22"/>
          <w:lang w:val="es-CO"/>
        </w:rPr>
        <w:t>Opina.</w:t>
      </w:r>
    </w:p>
    <w:p w:rsidR="00367466" w:rsidRPr="0078356F" w:rsidRDefault="00367466" w:rsidP="00367466">
      <w:pPr>
        <w:jc w:val="both"/>
        <w:rPr>
          <w:rFonts w:ascii="Arial" w:hAnsi="Arial" w:cs="Arial"/>
          <w:sz w:val="22"/>
          <w:szCs w:val="22"/>
          <w:lang w:val="es-CO"/>
        </w:rPr>
      </w:pPr>
      <w:r w:rsidRPr="0078356F">
        <w:rPr>
          <w:rFonts w:ascii="Arial" w:hAnsi="Arial" w:cs="Arial"/>
          <w:sz w:val="22"/>
          <w:szCs w:val="22"/>
          <w:lang w:val="es-CO"/>
        </w:rPr>
        <w:t>a)   ¿Qué diferencias estableces entre el pensamiento mítico y el pensamiento filosófico?</w:t>
      </w:r>
    </w:p>
    <w:p w:rsidR="00367466" w:rsidRPr="0078356F" w:rsidRDefault="00367466" w:rsidP="00367466">
      <w:pPr>
        <w:jc w:val="both"/>
        <w:rPr>
          <w:rFonts w:ascii="Arial" w:hAnsi="Arial" w:cs="Arial"/>
          <w:sz w:val="22"/>
          <w:szCs w:val="22"/>
          <w:lang w:val="es-CO"/>
        </w:rPr>
      </w:pPr>
      <w:r w:rsidRPr="0078356F">
        <w:rPr>
          <w:rFonts w:ascii="Arial" w:hAnsi="Arial" w:cs="Arial"/>
          <w:sz w:val="22"/>
          <w:szCs w:val="22"/>
          <w:lang w:val="es-CO"/>
        </w:rPr>
        <w:t>b)   ¿Qué necesidad  tuvieron  los primeros filósofos griegos para salir del mito y explicar  los fenómenos del mundo  a partir de la razón?</w:t>
      </w:r>
    </w:p>
    <w:p w:rsidR="00367466" w:rsidRPr="0078356F" w:rsidRDefault="00367466" w:rsidP="00367466">
      <w:pPr>
        <w:jc w:val="both"/>
        <w:rPr>
          <w:rFonts w:ascii="Arial" w:hAnsi="Arial" w:cs="Arial"/>
          <w:sz w:val="22"/>
          <w:szCs w:val="22"/>
          <w:lang w:val="es-CO"/>
        </w:rPr>
      </w:pPr>
    </w:p>
    <w:p w:rsidR="00367466" w:rsidRPr="0078356F" w:rsidRDefault="00367466" w:rsidP="00367466">
      <w:pPr>
        <w:jc w:val="both"/>
        <w:rPr>
          <w:rFonts w:ascii="Arial" w:hAnsi="Arial" w:cs="Arial"/>
          <w:sz w:val="22"/>
          <w:szCs w:val="22"/>
          <w:lang w:val="es-CO"/>
        </w:rPr>
      </w:pPr>
      <w:r w:rsidRPr="0078356F">
        <w:rPr>
          <w:rFonts w:ascii="Arial" w:hAnsi="Arial" w:cs="Arial"/>
          <w:sz w:val="22"/>
          <w:szCs w:val="22"/>
          <w:lang w:val="es-CO"/>
        </w:rPr>
        <w:t>Esta actividad te ayudará a enriquecer  tu conocimiento del mundo mítico y a desarrollar tu imaginación  y creatividad.</w:t>
      </w:r>
    </w:p>
    <w:p w:rsidR="00367466" w:rsidRPr="0078356F" w:rsidRDefault="00367466" w:rsidP="00367466">
      <w:pPr>
        <w:jc w:val="both"/>
        <w:rPr>
          <w:rFonts w:ascii="Arial" w:hAnsi="Arial" w:cs="Arial"/>
          <w:sz w:val="22"/>
          <w:szCs w:val="22"/>
          <w:lang w:val="es-CO"/>
        </w:rPr>
      </w:pPr>
      <w:r w:rsidRPr="0078356F">
        <w:rPr>
          <w:rFonts w:ascii="Arial" w:hAnsi="Arial" w:cs="Arial"/>
          <w:sz w:val="22"/>
          <w:szCs w:val="22"/>
          <w:lang w:val="es-CO"/>
        </w:rPr>
        <w:lastRenderedPageBreak/>
        <w:t>2.    Investiga algunos mitos sobre la creación y léelos.</w:t>
      </w:r>
    </w:p>
    <w:p w:rsidR="005B1956" w:rsidRPr="00367466" w:rsidRDefault="00367466" w:rsidP="00367466">
      <w:pPr>
        <w:rPr>
          <w:lang w:val="es-CO"/>
        </w:rPr>
      </w:pPr>
      <w:r w:rsidRPr="0078356F">
        <w:rPr>
          <w:rFonts w:ascii="Arial" w:hAnsi="Arial" w:cs="Arial"/>
          <w:sz w:val="22"/>
          <w:szCs w:val="22"/>
          <w:lang w:val="es-CO"/>
        </w:rPr>
        <w:t>3.    Construye tu propio relato mítico sobre la creación</w:t>
      </w:r>
      <w:r w:rsidRPr="001C3D7E">
        <w:rPr>
          <w:rFonts w:ascii="Arial" w:hAnsi="Arial" w:cs="Arial"/>
          <w:sz w:val="24"/>
          <w:szCs w:val="24"/>
          <w:lang w:val="es-CO"/>
        </w:rPr>
        <w:t>.</w:t>
      </w:r>
      <w:bookmarkStart w:id="0" w:name="_GoBack"/>
      <w:bookmarkEnd w:id="0"/>
    </w:p>
    <w:sectPr w:rsidR="005B1956" w:rsidRPr="00367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C6"/>
    <w:rsid w:val="00367466"/>
    <w:rsid w:val="005B1956"/>
    <w:rsid w:val="00A06F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C6"/>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C6"/>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2015-01-22T22:37:00Z</dcterms:created>
  <dcterms:modified xsi:type="dcterms:W3CDTF">2015-01-22T22:46:00Z</dcterms:modified>
</cp:coreProperties>
</file>